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141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720"/>
        <w:gridCol w:w="1980"/>
        <w:gridCol w:w="2340"/>
        <w:gridCol w:w="2610"/>
        <w:gridCol w:w="5760"/>
      </w:tblGrid>
      <w:tr w:rsidR="003D70F2" w:rsidRPr="006F789B" w14:paraId="60548BC2" w14:textId="77777777" w:rsidTr="00D035AB">
        <w:trPr>
          <w:cantSplit/>
          <w:trHeight w:val="2153"/>
        </w:trPr>
        <w:tc>
          <w:tcPr>
            <w:tcW w:w="715" w:type="dxa"/>
            <w:shd w:val="clear" w:color="auto" w:fill="F7CAAC" w:themeFill="accent2" w:themeFillTint="66"/>
            <w:textDirection w:val="btLr"/>
          </w:tcPr>
          <w:p w14:paraId="1F6B0513" w14:textId="77777777" w:rsidR="003D70F2" w:rsidRPr="006F789B" w:rsidRDefault="003D70F2" w:rsidP="006C65AC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First Aid and Safety</w:t>
            </w:r>
          </w:p>
        </w:tc>
        <w:tc>
          <w:tcPr>
            <w:tcW w:w="720" w:type="dxa"/>
            <w:shd w:val="clear" w:color="auto" w:fill="F7CAAC" w:themeFill="accent2" w:themeFillTint="66"/>
            <w:textDirection w:val="btLr"/>
          </w:tcPr>
          <w:p w14:paraId="67AE6EE9" w14:textId="77777777" w:rsidR="003D70F2" w:rsidRPr="006F789B" w:rsidRDefault="003D70F2" w:rsidP="006C65AC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45 – 60 minutes</w:t>
            </w:r>
          </w:p>
        </w:tc>
        <w:tc>
          <w:tcPr>
            <w:tcW w:w="1980" w:type="dxa"/>
          </w:tcPr>
          <w:p w14:paraId="29E1C5A6" w14:textId="77777777" w:rsidR="003D70F2" w:rsidRPr="006F789B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HE.912.C.2.3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Assess how the school and community can affect personal health practice and behaviors.</w:t>
            </w:r>
          </w:p>
        </w:tc>
        <w:tc>
          <w:tcPr>
            <w:tcW w:w="2340" w:type="dxa"/>
          </w:tcPr>
          <w:p w14:paraId="55684573" w14:textId="77777777" w:rsidR="003D70F2" w:rsidRPr="006F789B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Written:</w:t>
            </w:r>
          </w:p>
          <w:p w14:paraId="1C3D25F2" w14:textId="77777777" w:rsidR="003D70F2" w:rsidRPr="006F789B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When should you call 911 if someone is choking?</w:t>
            </w:r>
          </w:p>
        </w:tc>
        <w:tc>
          <w:tcPr>
            <w:tcW w:w="2610" w:type="dxa"/>
          </w:tcPr>
          <w:p w14:paraId="70E56E3B" w14:textId="77777777" w:rsidR="003D70F2" w:rsidRPr="00357178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Choking – Conscious and Unconscious</w:t>
            </w:r>
          </w:p>
          <w:p w14:paraId="2CC2CBEA" w14:textId="77777777" w:rsidR="003D70F2" w:rsidRPr="006F789B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FDC1530" w14:textId="77777777" w:rsidR="003D70F2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5904E10E" w14:textId="009ECCBA" w:rsidR="003D70F2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  <w:p w14:paraId="2B3AB8D8" w14:textId="77777777" w:rsidR="003D70F2" w:rsidRPr="006F789B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60" w:type="dxa"/>
          </w:tcPr>
          <w:p w14:paraId="06D1F962" w14:textId="77777777" w:rsidR="003D70F2" w:rsidRPr="006F789B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Internet</w:t>
            </w:r>
          </w:p>
          <w:p w14:paraId="4058DFF2" w14:textId="77777777" w:rsidR="003D70F2" w:rsidRPr="006F789B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Learn 360 - First Aid Basics: </w:t>
            </w:r>
          </w:p>
          <w:p w14:paraId="2C941B5C" w14:textId="77777777" w:rsidR="003D70F2" w:rsidRPr="006F789B" w:rsidRDefault="003D70F2" w:rsidP="003D70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Choking Clip 3:16 min</w:t>
            </w:r>
          </w:p>
          <w:p w14:paraId="48EA6719" w14:textId="77777777" w:rsidR="003D70F2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381F948" w14:textId="77777777" w:rsidR="003D70F2" w:rsidRPr="006F789B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DVD/VHS:</w:t>
            </w:r>
          </w:p>
          <w:p w14:paraId="0C4518C6" w14:textId="77777777" w:rsidR="003D70F2" w:rsidRPr="006F789B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Classroom Library</w:t>
            </w:r>
          </w:p>
          <w:p w14:paraId="51D420B2" w14:textId="77777777" w:rsidR="003D70F2" w:rsidRPr="006F789B" w:rsidRDefault="003D70F2" w:rsidP="003D70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Heart Saver First Aid. CPR, AED</w:t>
            </w:r>
          </w:p>
          <w:p w14:paraId="51F7326A" w14:textId="77777777" w:rsidR="003D70F2" w:rsidRPr="006F789B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355FFFA" w14:textId="77777777" w:rsidR="003D70F2" w:rsidRPr="006F789B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Materials</w:t>
            </w:r>
          </w:p>
          <w:p w14:paraId="6549C9C6" w14:textId="77777777" w:rsidR="003D70F2" w:rsidRPr="006F789B" w:rsidRDefault="003D70F2" w:rsidP="003D70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Mannequins</w:t>
            </w:r>
          </w:p>
          <w:p w14:paraId="5ACE945C" w14:textId="77777777" w:rsidR="003D70F2" w:rsidRPr="006F789B" w:rsidRDefault="003D70F2" w:rsidP="003D70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mouth shields</w:t>
            </w:r>
          </w:p>
          <w:p w14:paraId="421E68AF" w14:textId="77777777" w:rsidR="003D70F2" w:rsidRPr="006F789B" w:rsidRDefault="003D70F2" w:rsidP="003D70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lungs </w:t>
            </w:r>
          </w:p>
          <w:p w14:paraId="23A2E48E" w14:textId="77777777" w:rsidR="003D70F2" w:rsidRDefault="003D70F2" w:rsidP="003D70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Family and Friends CPR</w:t>
            </w:r>
          </w:p>
          <w:p w14:paraId="36FCA0A6" w14:textId="77777777" w:rsidR="00D035AB" w:rsidRDefault="00D035AB" w:rsidP="00D035AB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3F19DAF" w14:textId="77777777" w:rsidR="00D035AB" w:rsidRDefault="00D035AB" w:rsidP="00D035AB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73B374F" w14:textId="77777777" w:rsidR="00D035AB" w:rsidRDefault="00D035AB" w:rsidP="00D035AB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5C5D1C1" w14:textId="77777777" w:rsidR="00D035AB" w:rsidRDefault="00D035AB" w:rsidP="00D035AB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46D13A5" w14:textId="77777777" w:rsidR="004D605E" w:rsidRPr="00D035AB" w:rsidRDefault="004D605E" w:rsidP="00D035AB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B26F367" w14:textId="77777777" w:rsidR="003D70F2" w:rsidRPr="006F789B" w:rsidRDefault="003D70F2" w:rsidP="006C65AC">
            <w:pP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715"/>
        <w:gridCol w:w="720"/>
        <w:gridCol w:w="1980"/>
        <w:gridCol w:w="2340"/>
        <w:gridCol w:w="2610"/>
        <w:gridCol w:w="5760"/>
      </w:tblGrid>
      <w:tr w:rsidR="003D70F2" w14:paraId="01EB88A7" w14:textId="77777777" w:rsidTr="00D035AB">
        <w:tc>
          <w:tcPr>
            <w:tcW w:w="715" w:type="dxa"/>
            <w:shd w:val="clear" w:color="auto" w:fill="F7CAAC" w:themeFill="accent2" w:themeFillTint="66"/>
            <w:textDirection w:val="btLr"/>
          </w:tcPr>
          <w:p w14:paraId="26828D69" w14:textId="77777777" w:rsidR="003D70F2" w:rsidRPr="006F789B" w:rsidRDefault="003D70F2" w:rsidP="006C65AC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First Aid and Safety</w:t>
            </w:r>
          </w:p>
        </w:tc>
        <w:tc>
          <w:tcPr>
            <w:tcW w:w="720" w:type="dxa"/>
            <w:shd w:val="clear" w:color="auto" w:fill="F7CAAC" w:themeFill="accent2" w:themeFillTint="66"/>
            <w:textDirection w:val="btLr"/>
          </w:tcPr>
          <w:p w14:paraId="7977B940" w14:textId="77777777" w:rsidR="003D70F2" w:rsidRPr="006F789B" w:rsidRDefault="003D70F2" w:rsidP="006C65AC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25 minutes</w:t>
            </w:r>
          </w:p>
        </w:tc>
        <w:tc>
          <w:tcPr>
            <w:tcW w:w="1980" w:type="dxa"/>
          </w:tcPr>
          <w:p w14:paraId="010AD0BA" w14:textId="77777777" w:rsidR="003D70F2" w:rsidRPr="006F789B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HE.912.B.3.4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Justify when professional health services or providers may be required.</w:t>
            </w:r>
          </w:p>
        </w:tc>
        <w:tc>
          <w:tcPr>
            <w:tcW w:w="2340" w:type="dxa"/>
          </w:tcPr>
          <w:p w14:paraId="16F62872" w14:textId="77777777" w:rsidR="003D70F2" w:rsidRPr="006F789B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Written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:  </w:t>
            </w:r>
          </w:p>
          <w:p w14:paraId="7C7A4BB8" w14:textId="77777777" w:rsidR="003D70F2" w:rsidRPr="006F789B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How are a heart attack and cardiac arrest different?</w:t>
            </w:r>
          </w:p>
        </w:tc>
        <w:tc>
          <w:tcPr>
            <w:tcW w:w="2610" w:type="dxa"/>
          </w:tcPr>
          <w:p w14:paraId="7AB7C0EC" w14:textId="77777777" w:rsidR="003D70F2" w:rsidRPr="00357178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Heart Attack versus Cardiac Arrest</w:t>
            </w:r>
          </w:p>
          <w:p w14:paraId="767115B1" w14:textId="77777777" w:rsidR="003D70F2" w:rsidRPr="006F789B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D7CEC1B" w14:textId="77777777" w:rsidR="003D70F2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0C7A76CB" w14:textId="77777777" w:rsidR="003D70F2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  <w:p w14:paraId="512BF8F3" w14:textId="77777777" w:rsidR="003D70F2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EFA6CC1" w14:textId="77777777" w:rsidR="003D70F2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82ADFDD" w14:textId="77777777" w:rsidR="003D70F2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6FDADA27" w14:textId="77777777" w:rsidR="003D70F2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2179334" w14:textId="77777777" w:rsidR="006E7681" w:rsidRDefault="006E7681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D76F925" w14:textId="77777777" w:rsidR="003D70F2" w:rsidRPr="006F789B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5840F6AD" w14:textId="77777777" w:rsidR="003D70F2" w:rsidRPr="006F789B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60" w:type="dxa"/>
          </w:tcPr>
          <w:p w14:paraId="4F443CF6" w14:textId="77777777" w:rsidR="003D70F2" w:rsidRPr="006F789B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Internet </w:t>
            </w:r>
          </w:p>
          <w:p w14:paraId="07E39BB6" w14:textId="77777777" w:rsidR="003D70F2" w:rsidRPr="006F789B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Learn 360 - First Aid Basics: </w:t>
            </w:r>
          </w:p>
          <w:p w14:paraId="41D94FA3" w14:textId="77777777" w:rsidR="003D70F2" w:rsidRPr="006F789B" w:rsidRDefault="003D70F2" w:rsidP="003D70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Stokes Clip 2:36 min</w:t>
            </w:r>
          </w:p>
          <w:p w14:paraId="48D0F4BC" w14:textId="77777777" w:rsidR="003D70F2" w:rsidRDefault="003D70F2" w:rsidP="003D70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Heart Attack Clip 5:35 min</w:t>
            </w:r>
          </w:p>
          <w:p w14:paraId="1349A5F1" w14:textId="77777777" w:rsidR="003D70F2" w:rsidRDefault="003D70F2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B6FD9A2" w14:textId="77777777" w:rsidR="003D70F2" w:rsidRPr="006F789B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DVD/VHS:</w:t>
            </w:r>
          </w:p>
          <w:p w14:paraId="5CFCCF7A" w14:textId="77777777" w:rsidR="003D70F2" w:rsidRPr="006F789B" w:rsidRDefault="003D70F2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Classroom Library</w:t>
            </w:r>
          </w:p>
          <w:p w14:paraId="2D9D2D9C" w14:textId="3B8C678B" w:rsidR="003D70F2" w:rsidRPr="004D605E" w:rsidRDefault="003D70F2" w:rsidP="004D60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Heart S</w:t>
            </w:r>
            <w:r w:rsidRPr="004D605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aver First Aid, CPR, AED</w:t>
            </w:r>
          </w:p>
        </w:tc>
      </w:tr>
      <w:tr w:rsidR="00D035AB" w14:paraId="13104563" w14:textId="77777777" w:rsidTr="00D035AB">
        <w:tc>
          <w:tcPr>
            <w:tcW w:w="715" w:type="dxa"/>
            <w:vMerge w:val="restart"/>
            <w:shd w:val="clear" w:color="auto" w:fill="F7CAAC" w:themeFill="accent2" w:themeFillTint="66"/>
            <w:textDirection w:val="btLr"/>
          </w:tcPr>
          <w:p w14:paraId="43E60D04" w14:textId="3FFECF87" w:rsidR="00D035AB" w:rsidRPr="006F789B" w:rsidRDefault="00D035AB" w:rsidP="00D035AB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lastRenderedPageBreak/>
              <w:t>First Aid and Safety</w:t>
            </w:r>
          </w:p>
        </w:tc>
        <w:tc>
          <w:tcPr>
            <w:tcW w:w="720" w:type="dxa"/>
            <w:shd w:val="clear" w:color="auto" w:fill="F7CAAC" w:themeFill="accent2" w:themeFillTint="66"/>
            <w:textDirection w:val="btLr"/>
          </w:tcPr>
          <w:p w14:paraId="6B8E1B95" w14:textId="77777777" w:rsidR="00D035AB" w:rsidRPr="006F789B" w:rsidRDefault="00D035AB" w:rsidP="006C65AC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90 – 180 minutes</w:t>
            </w:r>
          </w:p>
        </w:tc>
        <w:tc>
          <w:tcPr>
            <w:tcW w:w="1980" w:type="dxa"/>
          </w:tcPr>
          <w:p w14:paraId="45C51EC3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HE.912.C.2.3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Assess how the school and community can affect personal health practice and behaviors.</w:t>
            </w:r>
          </w:p>
        </w:tc>
        <w:tc>
          <w:tcPr>
            <w:tcW w:w="2340" w:type="dxa"/>
          </w:tcPr>
          <w:p w14:paraId="3639ED97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Written</w:t>
            </w:r>
          </w:p>
          <w:p w14:paraId="675C9005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What should you check before you administer CPR?</w:t>
            </w:r>
          </w:p>
          <w:p w14:paraId="650E0BAC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66E2A8FD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Performance Task</w:t>
            </w:r>
          </w:p>
          <w:p w14:paraId="2079D425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Have students perform CPR on mannequins?</w:t>
            </w:r>
          </w:p>
        </w:tc>
        <w:tc>
          <w:tcPr>
            <w:tcW w:w="2610" w:type="dxa"/>
          </w:tcPr>
          <w:p w14:paraId="7CCC47EF" w14:textId="77777777" w:rsidR="00D035AB" w:rsidRPr="00357178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CPR</w:t>
            </w:r>
          </w:p>
          <w:p w14:paraId="43F09A61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E340788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1D11ABB9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</w:tc>
        <w:tc>
          <w:tcPr>
            <w:tcW w:w="5760" w:type="dxa"/>
          </w:tcPr>
          <w:p w14:paraId="49F59E57" w14:textId="77777777" w:rsidR="00D035AB" w:rsidRPr="00891A68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91A6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Physical Best Activity Guide Third Edition</w:t>
            </w:r>
          </w:p>
          <w:p w14:paraId="6EC84A0B" w14:textId="77777777" w:rsidR="00D035AB" w:rsidRPr="00891A68" w:rsidRDefault="00D035AB" w:rsidP="003D70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91A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Aerobic Fitness is FITT pgs. 31-32</w:t>
            </w:r>
          </w:p>
          <w:p w14:paraId="14CD6B0E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790B0A9" w14:textId="77777777" w:rsidR="00D035AB" w:rsidRPr="00495EAC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PCS HS Health Binder</w:t>
            </w:r>
          </w:p>
          <w:p w14:paraId="74D5FC30" w14:textId="77777777" w:rsidR="00D035AB" w:rsidRPr="00495EAC" w:rsidRDefault="00D035AB" w:rsidP="003D70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Basic Life Support (LMS-PH-54 – 72)</w:t>
            </w:r>
          </w:p>
          <w:p w14:paraId="5038B180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9FE6347" w14:textId="77777777" w:rsidR="00D035AB" w:rsidRPr="00495EAC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Internet</w:t>
            </w:r>
          </w:p>
          <w:p w14:paraId="1F33643A" w14:textId="77777777" w:rsidR="00D035AB" w:rsidRPr="00495EAC" w:rsidRDefault="00D035AB" w:rsidP="003D70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American Heart Association - CPR</w:t>
            </w:r>
          </w:p>
          <w:p w14:paraId="1198B8D9" w14:textId="77777777" w:rsidR="00D035AB" w:rsidRPr="00495EAC" w:rsidRDefault="00D035AB" w:rsidP="003D70F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 Narrow" w:hAnsi="Arial Narrow" w:cs="Arial"/>
                <w:color w:val="0070C0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color w:val="0070C0"/>
                <w:sz w:val="18"/>
                <w:szCs w:val="18"/>
              </w:rPr>
              <w:t>http://newsroom.heart.org/news/american-heart-association-teaches-americans-the-two-simple-steps-of-hands-onlytm-cpr-to-the-beat-of-stayin-alive</w:t>
            </w:r>
          </w:p>
          <w:p w14:paraId="2AF82404" w14:textId="77777777" w:rsidR="00D035AB" w:rsidRPr="00495EAC" w:rsidRDefault="00D035AB" w:rsidP="003D70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AHA, Official Staying Alive Dance (how to):               </w:t>
            </w:r>
          </w:p>
          <w:p w14:paraId="0C8A765D" w14:textId="77777777" w:rsidR="00D035AB" w:rsidRPr="00495EAC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 </w:t>
            </w:r>
            <w:r w:rsidRPr="00495EAC">
              <w:rPr>
                <w:rFonts w:ascii="Arial Narrow" w:hAnsi="Arial Narrow" w:cs="Arial"/>
                <w:color w:val="0070C0"/>
                <w:sz w:val="18"/>
                <w:szCs w:val="18"/>
              </w:rPr>
              <w:t>http://www.youtube.com/watch?v=yKsChPl5cis</w:t>
            </w:r>
          </w:p>
          <w:p w14:paraId="36EB7725" w14:textId="77777777" w:rsidR="00D035AB" w:rsidRPr="00495EAC" w:rsidRDefault="00D035AB" w:rsidP="003D70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YRBS Data- </w:t>
            </w:r>
            <w:r w:rsidRPr="00495EAC">
              <w:rPr>
                <w:rFonts w:ascii="Arial Narrow" w:hAnsi="Arial Narrow" w:cs="Arial"/>
                <w:color w:val="0070C0"/>
                <w:sz w:val="18"/>
                <w:szCs w:val="18"/>
              </w:rPr>
              <w:t>cdc.gov/</w:t>
            </w:r>
            <w:proofErr w:type="spellStart"/>
            <w:r w:rsidRPr="00495EAC">
              <w:rPr>
                <w:rFonts w:ascii="Arial Narrow" w:hAnsi="Arial Narrow" w:cs="Arial"/>
                <w:color w:val="0070C0"/>
                <w:sz w:val="18"/>
                <w:szCs w:val="18"/>
              </w:rPr>
              <w:t>yrbs</w:t>
            </w:r>
            <w:proofErr w:type="spellEnd"/>
            <w:r w:rsidRPr="00495EAC">
              <w:rPr>
                <w:rFonts w:ascii="Arial Narrow" w:hAnsi="Arial Narrow" w:cs="Arial"/>
                <w:color w:val="0070C0"/>
                <w:sz w:val="18"/>
                <w:szCs w:val="18"/>
              </w:rPr>
              <w:t xml:space="preserve">  </w:t>
            </w:r>
            <w:r w:rsidRPr="00495EA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 Youth Online Interactive Data (Personal Safety)</w:t>
            </w:r>
          </w:p>
          <w:p w14:paraId="0246AA7A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C06AA3D" w14:textId="77777777" w:rsidR="00D035AB" w:rsidRPr="00495EAC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DVD/VHS:</w:t>
            </w:r>
          </w:p>
          <w:p w14:paraId="56BDCE89" w14:textId="77777777" w:rsidR="00D035AB" w:rsidRPr="00495EAC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Classroom Library</w:t>
            </w:r>
          </w:p>
          <w:p w14:paraId="4AA94F96" w14:textId="77777777" w:rsidR="00D035AB" w:rsidRPr="00495EAC" w:rsidRDefault="00D035AB" w:rsidP="003D70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Heart Saver First Aid, CPR, AED</w:t>
            </w:r>
          </w:p>
          <w:p w14:paraId="5C5F03F5" w14:textId="77777777" w:rsidR="00D035A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4427BF5F" w14:textId="77777777" w:rsidR="00D035AB" w:rsidRPr="00495EAC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Materials</w:t>
            </w:r>
          </w:p>
          <w:p w14:paraId="43E57288" w14:textId="77777777" w:rsidR="00D035AB" w:rsidRPr="00495EAC" w:rsidRDefault="00D035AB" w:rsidP="003D70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Mannequins</w:t>
            </w:r>
          </w:p>
          <w:p w14:paraId="5467AF23" w14:textId="77777777" w:rsidR="00D035AB" w:rsidRPr="00495EAC" w:rsidRDefault="00D035AB" w:rsidP="003D70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mouth shields</w:t>
            </w:r>
          </w:p>
          <w:p w14:paraId="28B6A27D" w14:textId="77777777" w:rsidR="00D035AB" w:rsidRPr="00495EAC" w:rsidRDefault="00D035AB" w:rsidP="003D70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lungs </w:t>
            </w:r>
          </w:p>
          <w:p w14:paraId="265B3C00" w14:textId="5FB450D5" w:rsidR="00D035AB" w:rsidRPr="00D035AB" w:rsidRDefault="00D035AB" w:rsidP="006C65A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95EA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Family and Friends CPR</w:t>
            </w:r>
          </w:p>
          <w:p w14:paraId="131CD850" w14:textId="77777777" w:rsidR="00D035AB" w:rsidRDefault="00D035AB" w:rsidP="006C65AC">
            <w:pP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</w:pPr>
          </w:p>
          <w:p w14:paraId="15199FB3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D035AB" w14:paraId="6E09D993" w14:textId="77777777" w:rsidTr="00D035AB">
        <w:tc>
          <w:tcPr>
            <w:tcW w:w="715" w:type="dxa"/>
            <w:vMerge/>
            <w:shd w:val="clear" w:color="auto" w:fill="F7CAAC" w:themeFill="accent2" w:themeFillTint="66"/>
            <w:textDirection w:val="btLr"/>
          </w:tcPr>
          <w:p w14:paraId="7F00C02B" w14:textId="213694A2" w:rsidR="00D035AB" w:rsidRPr="006F789B" w:rsidRDefault="00D035AB" w:rsidP="006C65AC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7CAAC" w:themeFill="accent2" w:themeFillTint="66"/>
            <w:textDirection w:val="btLr"/>
          </w:tcPr>
          <w:p w14:paraId="5AD9381E" w14:textId="77777777" w:rsidR="00D035AB" w:rsidRPr="006F789B" w:rsidRDefault="00D035AB" w:rsidP="006C65AC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25 minutes</w:t>
            </w:r>
          </w:p>
        </w:tc>
        <w:tc>
          <w:tcPr>
            <w:tcW w:w="1980" w:type="dxa"/>
          </w:tcPr>
          <w:p w14:paraId="5A4AB289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HE.912.C.2.3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Assess how the school and community can affect personal health practice and behaviors.</w:t>
            </w:r>
          </w:p>
        </w:tc>
        <w:tc>
          <w:tcPr>
            <w:tcW w:w="2340" w:type="dxa"/>
          </w:tcPr>
          <w:p w14:paraId="7EB0113A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Written:</w:t>
            </w:r>
          </w:p>
          <w:p w14:paraId="4391C7A5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Why is it important to call 911 as soon as possible when someone is having a heart attack?</w:t>
            </w:r>
          </w:p>
        </w:tc>
        <w:tc>
          <w:tcPr>
            <w:tcW w:w="2610" w:type="dxa"/>
          </w:tcPr>
          <w:p w14:paraId="4AA4DC3C" w14:textId="77777777" w:rsidR="00D035AB" w:rsidRPr="00357178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AED</w:t>
            </w:r>
          </w:p>
          <w:p w14:paraId="31A1B4BA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66E685B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238DD479" w14:textId="77777777" w:rsidR="00D035A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  <w:p w14:paraId="379753BE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4A61CE3" w14:textId="77777777" w:rsidR="004D605E" w:rsidRPr="006F789B" w:rsidRDefault="004D605E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60" w:type="dxa"/>
          </w:tcPr>
          <w:p w14:paraId="03AF024A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DVD/VHS:</w:t>
            </w:r>
          </w:p>
          <w:p w14:paraId="6BF791D8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Classroom Library</w:t>
            </w:r>
          </w:p>
          <w:p w14:paraId="13A2F7D1" w14:textId="77777777" w:rsidR="00D035AB" w:rsidRPr="006F789B" w:rsidRDefault="00D035AB" w:rsidP="003D70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Heart Saver First Aid, CPR, AED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D035AB" w14:paraId="38850DC2" w14:textId="77777777" w:rsidTr="00D035AB">
        <w:tc>
          <w:tcPr>
            <w:tcW w:w="715" w:type="dxa"/>
            <w:vMerge w:val="restart"/>
            <w:shd w:val="clear" w:color="auto" w:fill="F7CAAC" w:themeFill="accent2" w:themeFillTint="66"/>
            <w:textDirection w:val="btLr"/>
          </w:tcPr>
          <w:p w14:paraId="0AECD5A4" w14:textId="77777777" w:rsidR="00D035AB" w:rsidRPr="006F789B" w:rsidRDefault="00D035AB" w:rsidP="006C65AC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lastRenderedPageBreak/>
              <w:t>First Aid and Safety</w:t>
            </w:r>
          </w:p>
        </w:tc>
        <w:tc>
          <w:tcPr>
            <w:tcW w:w="720" w:type="dxa"/>
            <w:shd w:val="clear" w:color="auto" w:fill="F7CAAC" w:themeFill="accent2" w:themeFillTint="66"/>
            <w:textDirection w:val="btLr"/>
          </w:tcPr>
          <w:p w14:paraId="3ACCA429" w14:textId="77777777" w:rsidR="00D035AB" w:rsidRPr="006F789B" w:rsidRDefault="00D035AB" w:rsidP="006C65AC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45 – 90 minutes</w:t>
            </w:r>
          </w:p>
        </w:tc>
        <w:tc>
          <w:tcPr>
            <w:tcW w:w="1980" w:type="dxa"/>
          </w:tcPr>
          <w:p w14:paraId="57C2797B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HE.912.C.2.3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Assess how the school and community can affect personal health practice and behaviors.</w:t>
            </w:r>
          </w:p>
          <w:p w14:paraId="5ABB538D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F812954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HE.912.P.8.3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Work cooperatively as an advocate for improving personal, family, and community health.</w:t>
            </w:r>
          </w:p>
        </w:tc>
        <w:tc>
          <w:tcPr>
            <w:tcW w:w="2340" w:type="dxa"/>
          </w:tcPr>
          <w:p w14:paraId="791B64F0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Performance Task: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Have students participate in an advocacy activity to benefit your school.</w:t>
            </w:r>
          </w:p>
          <w:p w14:paraId="2AFC3AD5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969C9BC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Have students make a list of dates and locations that people could get certified in CPR.</w:t>
            </w:r>
          </w:p>
          <w:p w14:paraId="5A6CE84B" w14:textId="77777777" w:rsidR="00D035AB" w:rsidRPr="00B33072" w:rsidRDefault="00D035AB" w:rsidP="006C65AC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</w:t>
            </w:r>
          </w:p>
          <w:p w14:paraId="1F186B87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OR</w:t>
            </w:r>
          </w:p>
          <w:p w14:paraId="06E1CB33" w14:textId="77777777" w:rsidR="00D035AB" w:rsidRPr="00B33072" w:rsidRDefault="00D035AB" w:rsidP="006C65AC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  <w:p w14:paraId="1F3D1D00" w14:textId="77777777" w:rsidR="00D035AB" w:rsidRPr="006F789B" w:rsidRDefault="00D035AB" w:rsidP="006C65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Make a flyer or pamphlet on water safety.  </w:t>
            </w:r>
          </w:p>
        </w:tc>
        <w:tc>
          <w:tcPr>
            <w:tcW w:w="2610" w:type="dxa"/>
          </w:tcPr>
          <w:p w14:paraId="068E48B1" w14:textId="77777777" w:rsidR="00D035AB" w:rsidRPr="00357178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Advocacy</w:t>
            </w:r>
          </w:p>
          <w:p w14:paraId="1B8770EA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8EA6A48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03FC36C8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</w:tc>
        <w:tc>
          <w:tcPr>
            <w:tcW w:w="5760" w:type="dxa"/>
          </w:tcPr>
          <w:p w14:paraId="7DCE5C56" w14:textId="77777777" w:rsidR="00D035AB" w:rsidRPr="00BE6B85" w:rsidRDefault="00D035AB" w:rsidP="006C65A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6B85">
              <w:rPr>
                <w:rFonts w:ascii="Arial Narrow" w:hAnsi="Arial Narrow" w:cs="Arial"/>
                <w:b/>
                <w:sz w:val="18"/>
                <w:szCs w:val="18"/>
              </w:rPr>
              <w:t>Health Smart: Violence &amp; Injury Prevention</w:t>
            </w:r>
          </w:p>
          <w:p w14:paraId="70B94C98" w14:textId="77777777" w:rsidR="00D035AB" w:rsidRPr="00BE6B85" w:rsidRDefault="00D035AB" w:rsidP="006C65AC">
            <w:pPr>
              <w:rPr>
                <w:rFonts w:ascii="Arial Narrow" w:hAnsi="Arial Narrow" w:cs="Arial"/>
                <w:sz w:val="16"/>
                <w:szCs w:val="16"/>
              </w:rPr>
            </w:pPr>
            <w:r w:rsidRPr="00BE6B85">
              <w:rPr>
                <w:rFonts w:ascii="Arial Narrow" w:hAnsi="Arial Narrow" w:cs="Arial"/>
                <w:sz w:val="16"/>
                <w:szCs w:val="16"/>
              </w:rPr>
              <w:t>Lesson 18 Advocating for Safety pg. 285</w:t>
            </w:r>
          </w:p>
          <w:p w14:paraId="0FBC5F14" w14:textId="77777777" w:rsidR="00D035AB" w:rsidRPr="00BE6B85" w:rsidRDefault="00D035AB" w:rsidP="006C65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E6B85">
              <w:rPr>
                <w:rFonts w:ascii="Arial Narrow" w:hAnsi="Arial Narrow" w:cs="Arial"/>
                <w:sz w:val="16"/>
                <w:szCs w:val="16"/>
              </w:rPr>
              <w:t>Injury Risk Reduction Campaign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(W</w:t>
            </w:r>
            <w:r w:rsidRPr="00BE6B85">
              <w:rPr>
                <w:rFonts w:ascii="Arial Narrow" w:hAnsi="Arial Narrow" w:cs="Arial"/>
                <w:sz w:val="16"/>
                <w:szCs w:val="16"/>
              </w:rPr>
              <w:t>orkbook found in eLearning)</w:t>
            </w:r>
          </w:p>
          <w:p w14:paraId="48983F7B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3C83AE3" w14:textId="77777777" w:rsidR="00D035AB" w:rsidRPr="00ED050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0D60B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Personal &amp; Social Skills</w:t>
            </w:r>
            <w:r w:rsidRPr="00ED050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:</w:t>
            </w:r>
          </w:p>
          <w:p w14:paraId="0387CAD8" w14:textId="77777777" w:rsidR="00D035AB" w:rsidRPr="006F789B" w:rsidRDefault="00D035AB" w:rsidP="003D70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HELP Wanted! Pg. 161</w:t>
            </w:r>
          </w:p>
          <w:p w14:paraId="0B7D72AD" w14:textId="77777777" w:rsidR="00D035AB" w:rsidRPr="006F789B" w:rsidRDefault="00D035AB" w:rsidP="003D70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Discovering Community Resources Pg. 319 </w:t>
            </w:r>
          </w:p>
          <w:p w14:paraId="66A4FEC8" w14:textId="77777777" w:rsidR="00D035AB" w:rsidRPr="006F789B" w:rsidRDefault="00D035AB" w:rsidP="003D70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Discovering Community Resources pg. 337</w:t>
            </w:r>
          </w:p>
          <w:p w14:paraId="62CF37BD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</w:pPr>
          </w:p>
          <w:p w14:paraId="429A3BE1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0D60B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First Aid and Safety Activity</w:t>
            </w:r>
            <w:r w:rsidRPr="006F789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 xml:space="preserve">: </w:t>
            </w:r>
          </w:p>
          <w:p w14:paraId="31F807FF" w14:textId="77777777" w:rsidR="00D035AB" w:rsidRPr="006F789B" w:rsidRDefault="00D035AB" w:rsidP="003D70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First Aid for Choking pg. 246</w:t>
            </w:r>
          </w:p>
          <w:p w14:paraId="135792A3" w14:textId="77777777" w:rsidR="00D035AB" w:rsidRPr="006F789B" w:rsidRDefault="00D035AB" w:rsidP="003D70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List various classes available for First Aid, CPR and Choking Education.  Put information in School TV and various locations around the school</w:t>
            </w:r>
          </w:p>
          <w:p w14:paraId="21A13841" w14:textId="77777777" w:rsidR="00D035AB" w:rsidRPr="006F789B" w:rsidRDefault="00D035AB" w:rsidP="003D70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Organ Donor Information pg. 260- collect information and post in areas around campus (Drivers Ed room) /present on school TV</w:t>
            </w:r>
          </w:p>
          <w:p w14:paraId="40F7E291" w14:textId="77777777" w:rsidR="00D035AB" w:rsidRPr="006F789B" w:rsidRDefault="00D035AB" w:rsidP="003D70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Blood Drive: pg. 298- Present the importance of donating blood to your community.  Post locations and dates for blood drives</w:t>
            </w:r>
          </w:p>
          <w:p w14:paraId="43747FB5" w14:textId="77777777" w:rsidR="00D035AB" w:rsidRDefault="00D035AB" w:rsidP="00D035AB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  <w:p w14:paraId="67541ADE" w14:textId="77777777" w:rsidR="004D605E" w:rsidRDefault="004D605E" w:rsidP="00D035AB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  <w:p w14:paraId="00BB9D10" w14:textId="77777777" w:rsidR="004D605E" w:rsidRPr="00D035AB" w:rsidRDefault="004D605E" w:rsidP="00D035AB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</w:tr>
      <w:tr w:rsidR="00D035AB" w14:paraId="0F12DEB2" w14:textId="77777777" w:rsidTr="00D035AB">
        <w:tc>
          <w:tcPr>
            <w:tcW w:w="715" w:type="dxa"/>
            <w:vMerge/>
            <w:shd w:val="clear" w:color="auto" w:fill="F7CAAC" w:themeFill="accent2" w:themeFillTint="66"/>
            <w:textDirection w:val="btLr"/>
          </w:tcPr>
          <w:p w14:paraId="636DA5FD" w14:textId="77777777" w:rsidR="00D035AB" w:rsidRPr="006F789B" w:rsidRDefault="00D035AB" w:rsidP="006C65AC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7CAAC" w:themeFill="accent2" w:themeFillTint="66"/>
            <w:textDirection w:val="btLr"/>
          </w:tcPr>
          <w:p w14:paraId="0085D067" w14:textId="515CEAD2" w:rsidR="00D035AB" w:rsidRPr="006F789B" w:rsidRDefault="004D605E" w:rsidP="004D605E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Unit Scale and Assessment</w:t>
            </w:r>
          </w:p>
        </w:tc>
        <w:tc>
          <w:tcPr>
            <w:tcW w:w="1980" w:type="dxa"/>
          </w:tcPr>
          <w:p w14:paraId="2898ABB4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3FFD949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93F69AD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0C5CAC1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F003973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6A8BF26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2BA14DB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7BEFFA8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562B1AA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646943C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CB19497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39E5A0A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CF13522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C902ACC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1C6BEF4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09897BD" w14:textId="77777777" w:rsidR="00D035A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9385356" w14:textId="088BC22A" w:rsidR="00D035AB" w:rsidRPr="006F789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0E1F4CB" w14:textId="77777777" w:rsidR="00D035AB" w:rsidRPr="006F789B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</w:tcPr>
          <w:p w14:paraId="7778CE9C" w14:textId="57013F0D" w:rsidR="00D035AB" w:rsidRPr="00357178" w:rsidRDefault="00D035AB" w:rsidP="006C65AC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0C3566" wp14:editId="581E3EB6">
                      <wp:simplePos x="0" y="0"/>
                      <wp:positionH relativeFrom="column">
                        <wp:posOffset>-2665095</wp:posOffset>
                      </wp:positionH>
                      <wp:positionV relativeFrom="paragraph">
                        <wp:posOffset>93345</wp:posOffset>
                      </wp:positionV>
                      <wp:extent cx="4076700" cy="20669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0" cy="2066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3"/>
                                    <w:gridCol w:w="5724"/>
                                  </w:tblGrid>
                                  <w:tr w:rsidR="00D035AB" w:rsidRPr="00D035AB" w14:paraId="4FA64603" w14:textId="77777777" w:rsidTr="00D035AB">
                                    <w:trPr>
                                      <w:trHeight w:val="211"/>
                                    </w:trPr>
                                    <w:tc>
                                      <w:tcPr>
                                        <w:tcW w:w="353" w:type="dxa"/>
                                      </w:tcPr>
                                      <w:p w14:paraId="3C93AA9E" w14:textId="77777777" w:rsidR="00D035AB" w:rsidRPr="00D035AB" w:rsidRDefault="00D035AB" w:rsidP="008A311E">
                                        <w:pPr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24" w:type="dxa"/>
                                      </w:tcPr>
                                      <w:p w14:paraId="0805554E" w14:textId="77777777" w:rsidR="00D035AB" w:rsidRPr="00D035AB" w:rsidRDefault="00D035AB" w:rsidP="008A311E">
                                        <w:pPr>
                                          <w:rPr>
                                            <w:rFonts w:ascii="Arial Narrow" w:hAnsi="Arial Narrow" w:cs="Arial"/>
                                            <w:b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b/>
                                            <w:sz w:val="20"/>
                                          </w:rPr>
                                          <w:t xml:space="preserve">Cardiopulmonary Resuscitation Unit </w:t>
                                        </w:r>
                                      </w:p>
                                    </w:tc>
                                  </w:tr>
                                  <w:tr w:rsidR="00D035AB" w:rsidRPr="00D035AB" w14:paraId="766416E7" w14:textId="77777777" w:rsidTr="00D035AB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353" w:type="dxa"/>
                                      </w:tcPr>
                                      <w:p w14:paraId="38D8AF2A" w14:textId="77777777" w:rsidR="00D035AB" w:rsidRPr="00D035AB" w:rsidRDefault="00D035AB" w:rsidP="008A311E">
                                        <w:pPr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4" w:type="dxa"/>
                                      </w:tcPr>
                                      <w:p w14:paraId="6BC4C26F" w14:textId="77777777" w:rsidR="00D035AB" w:rsidRPr="00D035AB" w:rsidRDefault="00D035AB" w:rsidP="008A311E">
                                        <w:pPr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 xml:space="preserve">Student can perform ON the SPOT CPR procedures. </w:t>
                                        </w:r>
                                      </w:p>
                                    </w:tc>
                                  </w:tr>
                                  <w:tr w:rsidR="00D035AB" w:rsidRPr="00D035AB" w14:paraId="3C57A2FA" w14:textId="77777777" w:rsidTr="00D035AB">
                                    <w:trPr>
                                      <w:trHeight w:val="211"/>
                                    </w:trPr>
                                    <w:tc>
                                      <w:tcPr>
                                        <w:tcW w:w="353" w:type="dxa"/>
                                      </w:tcPr>
                                      <w:p w14:paraId="78CFA269" w14:textId="77777777" w:rsidR="00D035AB" w:rsidRPr="00D035AB" w:rsidRDefault="00D035AB" w:rsidP="008A311E">
                                        <w:pPr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4" w:type="dxa"/>
                                      </w:tcPr>
                                      <w:p w14:paraId="50969825" w14:textId="77777777" w:rsidR="00D035AB" w:rsidRPr="00D035AB" w:rsidRDefault="00D035AB" w:rsidP="008A311E">
                                        <w:pPr>
                                          <w:rPr>
                                            <w:rFonts w:ascii="Arial Narrow" w:hAnsi="Arial Narrow" w:cs="Arial"/>
                                            <w:i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i/>
                                            <w:sz w:val="20"/>
                                          </w:rPr>
                                          <w:t>I can demonstrate basic CPR procedures.</w:t>
                                        </w:r>
                                      </w:p>
                                    </w:tc>
                                  </w:tr>
                                  <w:tr w:rsidR="00D035AB" w:rsidRPr="00D035AB" w14:paraId="72C1F78A" w14:textId="77777777" w:rsidTr="00D035AB">
                                    <w:trPr>
                                      <w:trHeight w:val="1401"/>
                                    </w:trPr>
                                    <w:tc>
                                      <w:tcPr>
                                        <w:tcW w:w="353" w:type="dxa"/>
                                      </w:tcPr>
                                      <w:p w14:paraId="09141B01" w14:textId="77777777" w:rsidR="00D035AB" w:rsidRPr="00D035AB" w:rsidRDefault="00D035AB" w:rsidP="008A311E">
                                        <w:pPr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4" w:type="dxa"/>
                                      </w:tcPr>
                                      <w:p w14:paraId="635CA218" w14:textId="77777777" w:rsidR="00D035AB" w:rsidRPr="00D035AB" w:rsidRDefault="00D035AB" w:rsidP="008A311E">
                                        <w:pPr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>I can perform the basic steps to CPR including:</w:t>
                                        </w:r>
                                      </w:p>
                                      <w:p w14:paraId="73C35D6A" w14:textId="77777777" w:rsidR="00D035AB" w:rsidRPr="00D035AB" w:rsidRDefault="00D035AB" w:rsidP="003D70F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>Assessing the scene for safety</w:t>
                                        </w:r>
                                      </w:p>
                                      <w:p w14:paraId="28E39E86" w14:textId="77777777" w:rsidR="00D035AB" w:rsidRPr="00D035AB" w:rsidRDefault="00D035AB" w:rsidP="003D70F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>Determine need</w:t>
                                        </w:r>
                                      </w:p>
                                      <w:p w14:paraId="3F454DA0" w14:textId="77777777" w:rsidR="00D035AB" w:rsidRPr="00D035AB" w:rsidRDefault="00D035AB" w:rsidP="003D70F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 xml:space="preserve">call 911, </w:t>
                                        </w:r>
                                      </w:p>
                                      <w:p w14:paraId="60BFCFE2" w14:textId="77777777" w:rsidR="00D035AB" w:rsidRPr="00D035AB" w:rsidRDefault="00D035AB" w:rsidP="003D70F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 xml:space="preserve">chest compressions for 5 cycles (30) </w:t>
                                        </w:r>
                                      </w:p>
                                      <w:p w14:paraId="39970C5C" w14:textId="77777777" w:rsidR="00D035AB" w:rsidRPr="00D035AB" w:rsidRDefault="00D035AB" w:rsidP="003D70F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6"/>
                                          </w:numPr>
                                          <w:spacing w:after="0" w:line="240" w:lineRule="auto"/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proofErr w:type="gramStart"/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>recovery</w:t>
                                        </w:r>
                                        <w:proofErr w:type="gramEnd"/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 xml:space="preserve"> position.   Breathing is not done.</w:t>
                                        </w:r>
                                      </w:p>
                                    </w:tc>
                                  </w:tr>
                                  <w:tr w:rsidR="00D035AB" w:rsidRPr="00D035AB" w14:paraId="57EB2AE5" w14:textId="77777777" w:rsidTr="00D035AB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353" w:type="dxa"/>
                                      </w:tcPr>
                                      <w:p w14:paraId="16426C56" w14:textId="77777777" w:rsidR="00D035AB" w:rsidRPr="00D035AB" w:rsidRDefault="00D035AB" w:rsidP="008A311E">
                                        <w:pPr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4" w:type="dxa"/>
                                      </w:tcPr>
                                      <w:p w14:paraId="0D42D4D2" w14:textId="77777777" w:rsidR="00D035AB" w:rsidRPr="00D035AB" w:rsidRDefault="00D035AB" w:rsidP="008A311E">
                                        <w:pPr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 xml:space="preserve">With help from the teacher, I have only partial success at a score 2.0  </w:t>
                                        </w:r>
                                      </w:p>
                                    </w:tc>
                                  </w:tr>
                                  <w:tr w:rsidR="00D035AB" w:rsidRPr="00D035AB" w14:paraId="13377ACF" w14:textId="77777777" w:rsidTr="00D035AB">
                                    <w:trPr>
                                      <w:trHeight w:val="435"/>
                                    </w:trPr>
                                    <w:tc>
                                      <w:tcPr>
                                        <w:tcW w:w="353" w:type="dxa"/>
                                      </w:tcPr>
                                      <w:p w14:paraId="73D96C47" w14:textId="77777777" w:rsidR="00D035AB" w:rsidRPr="00D035AB" w:rsidRDefault="00D035AB" w:rsidP="008A311E">
                                        <w:pPr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24" w:type="dxa"/>
                                      </w:tcPr>
                                      <w:p w14:paraId="771BDEDE" w14:textId="77777777" w:rsidR="00D035AB" w:rsidRPr="00D035AB" w:rsidRDefault="00D035AB" w:rsidP="008A311E">
                                        <w:pPr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  <w:r w:rsidRPr="00D035AB"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  <w:t xml:space="preserve">Student is unable to complete any portion of the sequence without direction.  </w:t>
                                        </w:r>
                                      </w:p>
                                      <w:p w14:paraId="0341ED41" w14:textId="77777777" w:rsidR="00D035AB" w:rsidRPr="00D035AB" w:rsidRDefault="00D035AB" w:rsidP="008A311E">
                                        <w:pPr>
                                          <w:rPr>
                                            <w:rFonts w:ascii="Arial Narrow" w:hAnsi="Arial Narrow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26F0069" w14:textId="77777777" w:rsidR="00D035AB" w:rsidRPr="00D035AB" w:rsidRDefault="00D035AB" w:rsidP="003D70F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Sample Scale</w:t>
                                  </w:r>
                                </w:p>
                                <w:p w14:paraId="076FA93E" w14:textId="77777777" w:rsidR="00D035AB" w:rsidRDefault="00D035AB" w:rsidP="003D70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C35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209.85pt;margin-top:7.35pt;width:321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" fillcolor="window" strokeweight=".5pt">
                      <v:textbox>
                        <w:txbxContent>
                          <w:tbl>
                            <w:tblPr>
                              <w:tblStyle w:val="TableGrid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"/>
                              <w:gridCol w:w="5724"/>
                            </w:tblGrid>
                            <w:tr w:rsidR="00D035AB" w:rsidRPr="00D035AB" w14:paraId="4FA64603" w14:textId="77777777" w:rsidTr="00D035AB">
                              <w:trPr>
                                <w:trHeight w:val="211"/>
                              </w:trPr>
                              <w:tc>
                                <w:tcPr>
                                  <w:tcW w:w="353" w:type="dxa"/>
                                </w:tcPr>
                                <w:p w14:paraId="3C93AA9E" w14:textId="77777777" w:rsidR="00D035AB" w:rsidRPr="00D035AB" w:rsidRDefault="00D035AB" w:rsidP="008A311E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4" w:type="dxa"/>
                                </w:tcPr>
                                <w:p w14:paraId="0805554E" w14:textId="77777777" w:rsidR="00D035AB" w:rsidRPr="00D035AB" w:rsidRDefault="00D035AB" w:rsidP="008A311E">
                                  <w:pPr>
                                    <w:rPr>
                                      <w:rFonts w:ascii="Arial Narrow" w:hAnsi="Arial Narrow" w:cs="Arial"/>
                                      <w:b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b/>
                                      <w:sz w:val="20"/>
                                    </w:rPr>
                                    <w:t xml:space="preserve">Cardiopulmonary Resuscitation Unit </w:t>
                                  </w:r>
                                </w:p>
                              </w:tc>
                            </w:tr>
                            <w:tr w:rsidR="00D035AB" w:rsidRPr="00D035AB" w14:paraId="766416E7" w14:textId="77777777" w:rsidTr="00D035AB">
                              <w:trPr>
                                <w:trHeight w:val="224"/>
                              </w:trPr>
                              <w:tc>
                                <w:tcPr>
                                  <w:tcW w:w="353" w:type="dxa"/>
                                </w:tcPr>
                                <w:p w14:paraId="38D8AF2A" w14:textId="77777777" w:rsidR="00D035AB" w:rsidRPr="00D035AB" w:rsidRDefault="00D035AB" w:rsidP="008A311E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24" w:type="dxa"/>
                                </w:tcPr>
                                <w:p w14:paraId="6BC4C26F" w14:textId="77777777" w:rsidR="00D035AB" w:rsidRPr="00D035AB" w:rsidRDefault="00D035AB" w:rsidP="008A311E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Student can perform ON the SPOT CPR procedures. </w:t>
                                  </w:r>
                                </w:p>
                              </w:tc>
                            </w:tr>
                            <w:tr w:rsidR="00D035AB" w:rsidRPr="00D035AB" w14:paraId="3C57A2FA" w14:textId="77777777" w:rsidTr="00D035AB">
                              <w:trPr>
                                <w:trHeight w:val="211"/>
                              </w:trPr>
                              <w:tc>
                                <w:tcPr>
                                  <w:tcW w:w="353" w:type="dxa"/>
                                </w:tcPr>
                                <w:p w14:paraId="78CFA269" w14:textId="77777777" w:rsidR="00D035AB" w:rsidRPr="00D035AB" w:rsidRDefault="00D035AB" w:rsidP="008A311E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24" w:type="dxa"/>
                                </w:tcPr>
                                <w:p w14:paraId="50969825" w14:textId="77777777" w:rsidR="00D035AB" w:rsidRPr="00D035AB" w:rsidRDefault="00D035AB" w:rsidP="008A311E">
                                  <w:pPr>
                                    <w:rPr>
                                      <w:rFonts w:ascii="Arial Narrow" w:hAnsi="Arial Narrow" w:cs="Arial"/>
                                      <w:i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i/>
                                      <w:sz w:val="20"/>
                                    </w:rPr>
                                    <w:t>I can demonstrate basic CPR procedures.</w:t>
                                  </w:r>
                                </w:p>
                              </w:tc>
                            </w:tr>
                            <w:tr w:rsidR="00D035AB" w:rsidRPr="00D035AB" w14:paraId="72C1F78A" w14:textId="77777777" w:rsidTr="00D035AB">
                              <w:trPr>
                                <w:trHeight w:val="1401"/>
                              </w:trPr>
                              <w:tc>
                                <w:tcPr>
                                  <w:tcW w:w="353" w:type="dxa"/>
                                </w:tcPr>
                                <w:p w14:paraId="09141B01" w14:textId="77777777" w:rsidR="00D035AB" w:rsidRPr="00D035AB" w:rsidRDefault="00D035AB" w:rsidP="008A311E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24" w:type="dxa"/>
                                </w:tcPr>
                                <w:p w14:paraId="635CA218" w14:textId="77777777" w:rsidR="00D035AB" w:rsidRPr="00D035AB" w:rsidRDefault="00D035AB" w:rsidP="008A311E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I can perform the basic steps to CPR including:</w:t>
                                  </w:r>
                                </w:p>
                                <w:p w14:paraId="73C35D6A" w14:textId="77777777" w:rsidR="00D035AB" w:rsidRPr="00D035AB" w:rsidRDefault="00D035AB" w:rsidP="003D70F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Assessing the scene for safety</w:t>
                                  </w:r>
                                </w:p>
                                <w:p w14:paraId="28E39E86" w14:textId="77777777" w:rsidR="00D035AB" w:rsidRPr="00D035AB" w:rsidRDefault="00D035AB" w:rsidP="003D70F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Determine need</w:t>
                                  </w:r>
                                </w:p>
                                <w:p w14:paraId="3F454DA0" w14:textId="77777777" w:rsidR="00D035AB" w:rsidRPr="00D035AB" w:rsidRDefault="00D035AB" w:rsidP="003D70F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call 911, </w:t>
                                  </w:r>
                                </w:p>
                                <w:p w14:paraId="60BFCFE2" w14:textId="77777777" w:rsidR="00D035AB" w:rsidRPr="00D035AB" w:rsidRDefault="00D035AB" w:rsidP="003D70F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chest compressions for 5 cycles (30) </w:t>
                                  </w:r>
                                </w:p>
                                <w:p w14:paraId="39970C5C" w14:textId="77777777" w:rsidR="00D035AB" w:rsidRPr="00D035AB" w:rsidRDefault="00D035AB" w:rsidP="003D70F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proofErr w:type="gramStart"/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recovery</w:t>
                                  </w:r>
                                  <w:proofErr w:type="gramEnd"/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position.   Breathing is not done.</w:t>
                                  </w:r>
                                </w:p>
                              </w:tc>
                            </w:tr>
                            <w:tr w:rsidR="00D035AB" w:rsidRPr="00D035AB" w14:paraId="57EB2AE5" w14:textId="77777777" w:rsidTr="00D035AB">
                              <w:trPr>
                                <w:trHeight w:val="224"/>
                              </w:trPr>
                              <w:tc>
                                <w:tcPr>
                                  <w:tcW w:w="353" w:type="dxa"/>
                                </w:tcPr>
                                <w:p w14:paraId="16426C56" w14:textId="77777777" w:rsidR="00D035AB" w:rsidRPr="00D035AB" w:rsidRDefault="00D035AB" w:rsidP="008A311E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24" w:type="dxa"/>
                                </w:tcPr>
                                <w:p w14:paraId="0D42D4D2" w14:textId="77777777" w:rsidR="00D035AB" w:rsidRPr="00D035AB" w:rsidRDefault="00D035AB" w:rsidP="008A311E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With help from the teacher, I have only partial success at a score 2.0  </w:t>
                                  </w:r>
                                </w:p>
                              </w:tc>
                            </w:tr>
                            <w:tr w:rsidR="00D035AB" w:rsidRPr="00D035AB" w14:paraId="13377ACF" w14:textId="77777777" w:rsidTr="00D035AB">
                              <w:trPr>
                                <w:trHeight w:val="435"/>
                              </w:trPr>
                              <w:tc>
                                <w:tcPr>
                                  <w:tcW w:w="353" w:type="dxa"/>
                                </w:tcPr>
                                <w:p w14:paraId="73D96C47" w14:textId="77777777" w:rsidR="00D035AB" w:rsidRPr="00D035AB" w:rsidRDefault="00D035AB" w:rsidP="008A311E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24" w:type="dxa"/>
                                </w:tcPr>
                                <w:p w14:paraId="771BDEDE" w14:textId="77777777" w:rsidR="00D035AB" w:rsidRPr="00D035AB" w:rsidRDefault="00D035AB" w:rsidP="008A311E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D035A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Student is unable to complete any portion of the sequence without direction.  </w:t>
                                  </w:r>
                                </w:p>
                                <w:p w14:paraId="0341ED41" w14:textId="77777777" w:rsidR="00D035AB" w:rsidRPr="00D035AB" w:rsidRDefault="00D035AB" w:rsidP="008A311E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6F0069" w14:textId="77777777" w:rsidR="00D035AB" w:rsidRPr="00D035AB" w:rsidRDefault="00D035AB" w:rsidP="003D70F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D035AB">
                              <w:rPr>
                                <w:rFonts w:ascii="Arial Narrow" w:hAnsi="Arial Narrow"/>
                                <w:sz w:val="20"/>
                              </w:rPr>
                              <w:t>Sample Scale</w:t>
                            </w:r>
                          </w:p>
                          <w:p w14:paraId="076FA93E" w14:textId="77777777" w:rsidR="00D035AB" w:rsidRDefault="00D035AB" w:rsidP="003D70F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0" w:type="dxa"/>
          </w:tcPr>
          <w:p w14:paraId="709B1FB8" w14:textId="092FE0E0" w:rsidR="00D035AB" w:rsidRDefault="00D035AB" w:rsidP="006C65AC">
            <w:pP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44E6DD" wp14:editId="4787882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93345</wp:posOffset>
                      </wp:positionV>
                      <wp:extent cx="3314700" cy="634314"/>
                      <wp:effectExtent l="0" t="0" r="19050" b="1397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63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B80FF7" w14:textId="77777777" w:rsidR="00D035AB" w:rsidRPr="000B22B9" w:rsidRDefault="00D035AB" w:rsidP="003D70F2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0B22B9">
                                    <w:rPr>
                                      <w:rFonts w:ascii="Arial Narrow" w:hAnsi="Arial Narrow"/>
                                      <w:b/>
                                    </w:rPr>
                                    <w:t>Health Smart: Violence &amp; Injury Prevention</w:t>
                                  </w:r>
                                </w:p>
                                <w:p w14:paraId="22493D64" w14:textId="77777777" w:rsidR="00D035AB" w:rsidRPr="000B22B9" w:rsidRDefault="00D035AB" w:rsidP="003D70F2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0B22B9">
                                    <w:rPr>
                                      <w:rFonts w:ascii="Arial Narrow" w:hAnsi="Arial Narrow"/>
                                      <w:b/>
                                    </w:rPr>
                                    <w:t>Unit Assessment:</w:t>
                                  </w:r>
                                  <w:r w:rsidRPr="000B22B9">
                                    <w:rPr>
                                      <w:rFonts w:ascii="Arial Narrow" w:hAnsi="Arial Narrow"/>
                                    </w:rPr>
                                    <w:t xml:space="preserve"> Countdown for Safety Campaign pg. 307</w:t>
                                  </w:r>
                                </w:p>
                                <w:p w14:paraId="6EC4E3D1" w14:textId="77777777" w:rsidR="00D035AB" w:rsidRPr="000B22B9" w:rsidRDefault="00D035AB" w:rsidP="003D70F2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0B22B9">
                                    <w:rPr>
                                      <w:rFonts w:ascii="Arial Narrow" w:hAnsi="Arial Narrow"/>
                                    </w:rPr>
                                    <w:t xml:space="preserve">(Slide 24 </w:t>
                                  </w:r>
                                  <w:proofErr w:type="spellStart"/>
                                  <w:r w:rsidRPr="000B22B9">
                                    <w:rPr>
                                      <w:rFonts w:ascii="Arial Narrow" w:hAnsi="Arial Narrow"/>
                                    </w:rPr>
                                    <w:t>CD-Rom</w:t>
                                  </w:r>
                                  <w:proofErr w:type="spellEnd"/>
                                  <w:r w:rsidRPr="000B22B9">
                                    <w:rPr>
                                      <w:rFonts w:ascii="Arial Narrow" w:hAnsi="Arial Narrow"/>
                                    </w:rPr>
                                    <w:t>; Master 16; Scoring Rubric page 335-336)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4E6DD" id="Text Box 15" o:spid="_x0000_s1027" type="#_x0000_t202" style="position:absolute;margin-left:8.45pt;margin-top:7.35pt;width:261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" fillcolor="white [3201]" strokeweight=".5pt">
                      <v:textbox>
                        <w:txbxContent>
                          <w:p w14:paraId="1AB80FF7" w14:textId="77777777" w:rsidR="00D035AB" w:rsidRPr="000B22B9" w:rsidRDefault="00D035AB" w:rsidP="003D70F2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B22B9">
                              <w:rPr>
                                <w:rFonts w:ascii="Arial Narrow" w:hAnsi="Arial Narrow"/>
                                <w:b/>
                              </w:rPr>
                              <w:t>Health Smart: Violence &amp; Injury Prevention</w:t>
                            </w:r>
                          </w:p>
                          <w:p w14:paraId="22493D64" w14:textId="77777777" w:rsidR="00D035AB" w:rsidRPr="000B22B9" w:rsidRDefault="00D035AB" w:rsidP="003D70F2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0B22B9">
                              <w:rPr>
                                <w:rFonts w:ascii="Arial Narrow" w:hAnsi="Arial Narrow"/>
                                <w:b/>
                              </w:rPr>
                              <w:t>Unit Assessment:</w:t>
                            </w:r>
                            <w:r w:rsidRPr="000B22B9">
                              <w:rPr>
                                <w:rFonts w:ascii="Arial Narrow" w:hAnsi="Arial Narrow"/>
                              </w:rPr>
                              <w:t xml:space="preserve"> Countdown for Safety Campaign pg. 307</w:t>
                            </w:r>
                          </w:p>
                          <w:p w14:paraId="6EC4E3D1" w14:textId="77777777" w:rsidR="00D035AB" w:rsidRPr="000B22B9" w:rsidRDefault="00D035AB" w:rsidP="003D70F2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0B22B9">
                              <w:rPr>
                                <w:rFonts w:ascii="Arial Narrow" w:hAnsi="Arial Narrow"/>
                              </w:rPr>
                              <w:t xml:space="preserve">(Slide 24 </w:t>
                            </w:r>
                            <w:proofErr w:type="spellStart"/>
                            <w:r w:rsidRPr="000B22B9">
                              <w:rPr>
                                <w:rFonts w:ascii="Arial Narrow" w:hAnsi="Arial Narrow"/>
                              </w:rPr>
                              <w:t>CD-Rom</w:t>
                            </w:r>
                            <w:proofErr w:type="spellEnd"/>
                            <w:r w:rsidRPr="000B22B9">
                              <w:rPr>
                                <w:rFonts w:ascii="Arial Narrow" w:hAnsi="Arial Narrow"/>
                              </w:rPr>
                              <w:t>; Master 16; Scoring Rubric page 335-336)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1CD48D" w14:textId="7CB364D3" w:rsidR="00D035AB" w:rsidRPr="00155198" w:rsidRDefault="00D035AB" w:rsidP="006C65AC">
            <w:pP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</w:tc>
      </w:tr>
      <w:tr w:rsidR="006E7681" w14:paraId="55DC4B54" w14:textId="77777777" w:rsidTr="00D035AB">
        <w:tc>
          <w:tcPr>
            <w:tcW w:w="715" w:type="dxa"/>
            <w:shd w:val="clear" w:color="auto" w:fill="F7CAAC" w:themeFill="accent2" w:themeFillTint="66"/>
            <w:textDirection w:val="btLr"/>
          </w:tcPr>
          <w:p w14:paraId="61F6125A" w14:textId="04A45D84" w:rsidR="004D605E" w:rsidRPr="006F789B" w:rsidRDefault="004D605E" w:rsidP="004D605E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lastRenderedPageBreak/>
              <w:t>First Aid and Safety</w:t>
            </w:r>
          </w:p>
        </w:tc>
        <w:tc>
          <w:tcPr>
            <w:tcW w:w="720" w:type="dxa"/>
            <w:shd w:val="clear" w:color="auto" w:fill="F7CAAC" w:themeFill="accent2" w:themeFillTint="66"/>
            <w:textDirection w:val="btLr"/>
          </w:tcPr>
          <w:p w14:paraId="382AEFAC" w14:textId="2876567D" w:rsidR="006E7681" w:rsidRPr="006F789B" w:rsidRDefault="004D605E" w:rsidP="006C65AC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Resources</w:t>
            </w:r>
          </w:p>
        </w:tc>
        <w:tc>
          <w:tcPr>
            <w:tcW w:w="4320" w:type="dxa"/>
            <w:gridSpan w:val="2"/>
          </w:tcPr>
          <w:p w14:paraId="62395F51" w14:textId="77777777" w:rsidR="008456E1" w:rsidRDefault="008456E1" w:rsidP="006E7681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Resources</w:t>
            </w:r>
          </w:p>
          <w:p w14:paraId="4E0A8B5B" w14:textId="77777777" w:rsidR="008456E1" w:rsidRDefault="008456E1" w:rsidP="006E7681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  <w:p w14:paraId="0590EF3D" w14:textId="77777777" w:rsidR="006E7681" w:rsidRPr="006E7681" w:rsidRDefault="006E7681" w:rsidP="006E7681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6E7681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Health Smart:</w:t>
            </w:r>
          </w:p>
          <w:p w14:paraId="2436AE16" w14:textId="77777777" w:rsidR="006E7681" w:rsidRPr="008456E1" w:rsidRDefault="006E7681" w:rsidP="008456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456E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Violence &amp; Injury Prevention</w:t>
            </w:r>
          </w:p>
          <w:p w14:paraId="60C13AF0" w14:textId="77777777" w:rsidR="006E7681" w:rsidRPr="006E7681" w:rsidRDefault="006E7681" w:rsidP="006E7681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  <w:p w14:paraId="6FFEE4D2" w14:textId="77777777" w:rsidR="006E7681" w:rsidRPr="006E7681" w:rsidRDefault="006E7681" w:rsidP="006E7681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6E7681">
              <w:rPr>
                <w:rFonts w:ascii="Arial Narrow" w:hAnsi="Arial Narrow" w:cs="Arial"/>
                <w:b/>
                <w:sz w:val="20"/>
                <w:szCs w:val="20"/>
              </w:rPr>
              <w:t>Personal &amp; Social Skills</w:t>
            </w:r>
            <w:r w:rsidRPr="006E7681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14:paraId="209D521D" w14:textId="77777777" w:rsidR="006E7681" w:rsidRPr="006E7681" w:rsidRDefault="006E7681" w:rsidP="006E7681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6E7681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Physical Best Activity Guide Third Edition</w:t>
            </w:r>
          </w:p>
          <w:p w14:paraId="4E63E5E5" w14:textId="77777777" w:rsidR="006E7681" w:rsidRPr="006E7681" w:rsidRDefault="006E7681" w:rsidP="006E768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7681">
              <w:rPr>
                <w:rFonts w:ascii="Arial Narrow" w:hAnsi="Arial Narrow" w:cs="Arial"/>
                <w:b/>
                <w:sz w:val="20"/>
                <w:szCs w:val="20"/>
              </w:rPr>
              <w:t>Youth Mental Health First Aid USA</w:t>
            </w:r>
          </w:p>
          <w:p w14:paraId="69776758" w14:textId="77777777" w:rsidR="006E7681" w:rsidRPr="006E7681" w:rsidRDefault="006E7681" w:rsidP="006E7681">
            <w:pPr>
              <w:tabs>
                <w:tab w:val="left" w:pos="360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7681">
              <w:rPr>
                <w:rFonts w:ascii="Arial Narrow" w:hAnsi="Arial Narrow" w:cs="Arial"/>
                <w:b/>
                <w:sz w:val="20"/>
                <w:szCs w:val="20"/>
              </w:rPr>
              <w:t>PCS Health Binder</w:t>
            </w:r>
          </w:p>
          <w:p w14:paraId="24C47D0D" w14:textId="77777777" w:rsidR="006E7681" w:rsidRPr="006E7681" w:rsidRDefault="006E7681" w:rsidP="006E768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68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Canvas (formerly known as </w:t>
            </w:r>
            <w:proofErr w:type="spellStart"/>
            <w:r w:rsidRPr="006E768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Schmoop</w:t>
            </w:r>
            <w:proofErr w:type="spellEnd"/>
            <w:r w:rsidRPr="006E768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) sign up with </w:t>
            </w:r>
          </w:p>
          <w:p w14:paraId="20FE2CA6" w14:textId="77777777" w:rsidR="006E7681" w:rsidRPr="006E7681" w:rsidRDefault="006E7681" w:rsidP="006E7681">
            <w:pPr>
              <w:tabs>
                <w:tab w:val="left" w:pos="3600"/>
              </w:tabs>
              <w:rPr>
                <w:rFonts w:ascii="Arial Narrow" w:eastAsiaTheme="minorEastAsia" w:hAnsi="Arial Narrow" w:cs="Arial"/>
                <w:b/>
                <w:sz w:val="20"/>
                <w:szCs w:val="20"/>
              </w:rPr>
            </w:pPr>
          </w:p>
          <w:p w14:paraId="52039660" w14:textId="77777777" w:rsidR="008456E1" w:rsidRPr="008456E1" w:rsidRDefault="008456E1" w:rsidP="008456E1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8456E1">
              <w:rPr>
                <w:rFonts w:ascii="Arial Narrow" w:hAnsi="Arial Narrow" w:cs="Arial"/>
                <w:b/>
                <w:color w:val="000000" w:themeColor="text1"/>
              </w:rPr>
              <w:t>Materials</w:t>
            </w:r>
          </w:p>
          <w:p w14:paraId="6EACB1F2" w14:textId="77777777" w:rsidR="008456E1" w:rsidRPr="008456E1" w:rsidRDefault="008456E1" w:rsidP="008456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</w:rPr>
            </w:pPr>
            <w:r w:rsidRPr="008456E1">
              <w:rPr>
                <w:rFonts w:ascii="Arial Narrow" w:hAnsi="Arial Narrow" w:cs="Arial"/>
                <w:color w:val="000000" w:themeColor="text1"/>
              </w:rPr>
              <w:t>Mannequins</w:t>
            </w:r>
          </w:p>
          <w:p w14:paraId="72337F48" w14:textId="77777777" w:rsidR="008456E1" w:rsidRPr="008456E1" w:rsidRDefault="008456E1" w:rsidP="008456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</w:rPr>
            </w:pPr>
            <w:r w:rsidRPr="008456E1">
              <w:rPr>
                <w:rFonts w:ascii="Arial Narrow" w:hAnsi="Arial Narrow" w:cs="Arial"/>
                <w:color w:val="000000" w:themeColor="text1"/>
              </w:rPr>
              <w:t>mouth shields</w:t>
            </w:r>
          </w:p>
          <w:p w14:paraId="3CA6DC6D" w14:textId="77777777" w:rsidR="008456E1" w:rsidRPr="008456E1" w:rsidRDefault="008456E1" w:rsidP="008456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</w:rPr>
            </w:pPr>
            <w:r w:rsidRPr="008456E1">
              <w:rPr>
                <w:rFonts w:ascii="Arial Narrow" w:hAnsi="Arial Narrow" w:cs="Arial"/>
                <w:color w:val="000000" w:themeColor="text1"/>
              </w:rPr>
              <w:t xml:space="preserve">lungs </w:t>
            </w:r>
          </w:p>
          <w:p w14:paraId="70EA499D" w14:textId="31466FDE" w:rsidR="006E7681" w:rsidRPr="00D035AB" w:rsidRDefault="008456E1" w:rsidP="006C65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</w:rPr>
            </w:pPr>
            <w:r w:rsidRPr="008456E1">
              <w:rPr>
                <w:rFonts w:ascii="Arial Narrow" w:hAnsi="Arial Narrow" w:cs="Arial"/>
                <w:color w:val="000000" w:themeColor="text1"/>
              </w:rPr>
              <w:t>Family and Friends CPR</w:t>
            </w:r>
          </w:p>
          <w:p w14:paraId="671709B0" w14:textId="77777777" w:rsidR="006E7681" w:rsidRPr="006F789B" w:rsidRDefault="006E7681" w:rsidP="006C65AC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70" w:type="dxa"/>
            <w:gridSpan w:val="2"/>
          </w:tcPr>
          <w:p w14:paraId="79DB964D" w14:textId="77777777" w:rsidR="006E7681" w:rsidRPr="006E7681" w:rsidRDefault="006E7681" w:rsidP="006E768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E7681">
              <w:rPr>
                <w:rFonts w:ascii="Arial Narrow" w:hAnsi="Arial Narrow" w:cs="Arial"/>
                <w:b/>
                <w:sz w:val="24"/>
                <w:szCs w:val="24"/>
              </w:rPr>
              <w:t>eLearning</w:t>
            </w:r>
          </w:p>
          <w:p w14:paraId="7822015A" w14:textId="77777777" w:rsidR="006E7681" w:rsidRPr="006E7681" w:rsidRDefault="006E7681" w:rsidP="006E7681">
            <w:pPr>
              <w:rPr>
                <w:rFonts w:ascii="Arial Narrow" w:hAnsi="Arial Narrow" w:cs="Arial"/>
                <w:color w:val="000000" w:themeColor="text1"/>
              </w:rPr>
            </w:pPr>
            <w:r w:rsidRPr="006E7681">
              <w:rPr>
                <w:rFonts w:ascii="Arial Narrow" w:hAnsi="Arial Narrow" w:cs="Arial"/>
                <w:color w:val="000000" w:themeColor="text1"/>
              </w:rPr>
              <w:t>HOPE Parent Letter</w:t>
            </w:r>
          </w:p>
          <w:p w14:paraId="4B9AE3CA" w14:textId="77777777" w:rsidR="006E7681" w:rsidRPr="006E7681" w:rsidRDefault="006E7681" w:rsidP="006E7681">
            <w:pPr>
              <w:rPr>
                <w:rFonts w:ascii="Arial Narrow" w:hAnsi="Arial Narrow" w:cs="Arial"/>
                <w:color w:val="000000" w:themeColor="text1"/>
              </w:rPr>
            </w:pPr>
            <w:r w:rsidRPr="006E7681">
              <w:rPr>
                <w:rFonts w:ascii="Arial Narrow" w:hAnsi="Arial Narrow" w:cs="Arial"/>
                <w:color w:val="000000" w:themeColor="text1"/>
              </w:rPr>
              <w:t>HOPE YRBS – Pinellas County</w:t>
            </w:r>
          </w:p>
          <w:p w14:paraId="10218D3C" w14:textId="77777777" w:rsidR="006E7681" w:rsidRPr="006E7681" w:rsidRDefault="006E7681" w:rsidP="006E7681">
            <w:pPr>
              <w:rPr>
                <w:rFonts w:ascii="Arial Narrow" w:hAnsi="Arial Narrow" w:cs="Arial"/>
                <w:color w:val="000000" w:themeColor="text1"/>
              </w:rPr>
            </w:pPr>
            <w:r w:rsidRPr="006E7681">
              <w:rPr>
                <w:rFonts w:ascii="Arial Narrow" w:hAnsi="Arial Narrow" w:cs="Arial"/>
                <w:color w:val="000000" w:themeColor="text1"/>
              </w:rPr>
              <w:t>HOPE Curriculum Map</w:t>
            </w:r>
          </w:p>
          <w:p w14:paraId="7233E9E5" w14:textId="77777777" w:rsidR="006E7681" w:rsidRPr="006E7681" w:rsidRDefault="006E7681" w:rsidP="006E7681">
            <w:pPr>
              <w:rPr>
                <w:rFonts w:ascii="Arial Narrow" w:hAnsi="Arial Narrow" w:cs="Arial"/>
                <w:color w:val="000000" w:themeColor="text1"/>
              </w:rPr>
            </w:pPr>
            <w:r w:rsidRPr="006E7681">
              <w:rPr>
                <w:rFonts w:ascii="Arial Narrow" w:hAnsi="Arial Narrow" w:cs="Arial"/>
                <w:color w:val="000000" w:themeColor="text1"/>
              </w:rPr>
              <w:t>Approved Speakers</w:t>
            </w:r>
          </w:p>
          <w:p w14:paraId="4CA0F1BF" w14:textId="77777777" w:rsidR="006E7681" w:rsidRPr="006E7681" w:rsidRDefault="006E7681" w:rsidP="006E768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5671A75" w14:textId="77777777" w:rsidR="006E7681" w:rsidRDefault="006E7681" w:rsidP="001B4B74">
            <w:pPr>
              <w:rPr>
                <w:rFonts w:ascii="Arial Narrow" w:hAnsi="Arial Narrow" w:cs="Arial"/>
                <w:b/>
                <w:noProof/>
                <w:color w:val="000000" w:themeColor="text1"/>
                <w:sz w:val="18"/>
                <w:szCs w:val="18"/>
              </w:rPr>
            </w:pPr>
          </w:p>
          <w:p w14:paraId="6F6ECDD2" w14:textId="77777777" w:rsidR="001B4B74" w:rsidRDefault="001B4B74" w:rsidP="001B4B74">
            <w:pPr>
              <w:rPr>
                <w:rFonts w:ascii="Arial Narrow" w:hAnsi="Arial Narrow" w:cs="Arial"/>
                <w:b/>
                <w:noProof/>
                <w:color w:val="000000" w:themeColor="text1"/>
                <w:sz w:val="18"/>
                <w:szCs w:val="18"/>
              </w:rPr>
            </w:pPr>
          </w:p>
          <w:p w14:paraId="08DAF0E5" w14:textId="77777777" w:rsidR="001B4B74" w:rsidRDefault="001B4B74" w:rsidP="001B4B74">
            <w:pPr>
              <w:rPr>
                <w:rFonts w:ascii="Arial Narrow" w:hAnsi="Arial Narrow" w:cs="Arial"/>
                <w:b/>
                <w:noProof/>
                <w:color w:val="000000" w:themeColor="text1"/>
                <w:sz w:val="18"/>
                <w:szCs w:val="18"/>
              </w:rPr>
            </w:pPr>
          </w:p>
          <w:p w14:paraId="5258418E" w14:textId="77777777" w:rsidR="001B4B74" w:rsidRDefault="001B4B74" w:rsidP="001B4B74">
            <w:pPr>
              <w:rPr>
                <w:rFonts w:ascii="Arial Narrow" w:hAnsi="Arial Narrow" w:cs="Arial"/>
                <w:b/>
                <w:noProof/>
                <w:color w:val="000000" w:themeColor="text1"/>
                <w:sz w:val="18"/>
                <w:szCs w:val="18"/>
              </w:rPr>
            </w:pPr>
          </w:p>
          <w:p w14:paraId="1ED7BF8D" w14:textId="77777777" w:rsidR="001B4B74" w:rsidRDefault="001B4B74" w:rsidP="001B4B74">
            <w:pPr>
              <w:rPr>
                <w:rFonts w:ascii="Arial Narrow" w:hAnsi="Arial Narrow"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14:paraId="7F42BDD0" w14:textId="77777777" w:rsidR="00810A97" w:rsidRDefault="00810A97">
      <w:bookmarkStart w:id="0" w:name="_GoBack"/>
      <w:bookmarkEnd w:id="0"/>
    </w:p>
    <w:sectPr w:rsidR="00810A97" w:rsidSect="00D035AB">
      <w:headerReference w:type="default" r:id="rId7"/>
      <w:footerReference w:type="default" r:id="rId8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C14D3" w14:textId="77777777" w:rsidR="00E43B5D" w:rsidRDefault="00E43B5D" w:rsidP="003D70F2">
      <w:pPr>
        <w:spacing w:after="0" w:line="240" w:lineRule="auto"/>
      </w:pPr>
      <w:r>
        <w:separator/>
      </w:r>
    </w:p>
  </w:endnote>
  <w:endnote w:type="continuationSeparator" w:id="0">
    <w:p w14:paraId="667E4934" w14:textId="77777777" w:rsidR="00E43B5D" w:rsidRDefault="00E43B5D" w:rsidP="003D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7AD70" w14:textId="77777777" w:rsidR="003D70F2" w:rsidRPr="003D70F2" w:rsidRDefault="003D70F2" w:rsidP="003D70F2">
    <w:pPr>
      <w:tabs>
        <w:tab w:val="center" w:pos="4680"/>
        <w:tab w:val="right" w:pos="9360"/>
      </w:tabs>
      <w:spacing w:after="0" w:line="240" w:lineRule="auto"/>
      <w:rPr>
        <w:i/>
      </w:rPr>
    </w:pPr>
    <w:r w:rsidRPr="003D70F2">
      <w:rPr>
        <w:b/>
        <w:i/>
        <w:sz w:val="20"/>
      </w:rPr>
      <w:t xml:space="preserve">Use CPALMS Access Points for Modifications: </w:t>
    </w:r>
    <w:hyperlink r:id="rId1" w:history="1">
      <w:r w:rsidRPr="003D70F2">
        <w:rPr>
          <w:i/>
          <w:color w:val="0563C1" w:themeColor="hyperlink"/>
          <w:u w:val="single"/>
        </w:rPr>
        <w:t>http://www.cpalms.org/Public/search/AccessPoint</w:t>
      </w:r>
    </w:hyperlink>
    <w:r w:rsidRPr="003D70F2">
      <w:rPr>
        <w:i/>
        <w:color w:val="0563C1" w:themeColor="hyperlink"/>
        <w:u w:val="single"/>
      </w:rPr>
      <w:t xml:space="preserve"> </w:t>
    </w:r>
    <w:r w:rsidRPr="003D70F2">
      <w:rPr>
        <w:i/>
        <w:color w:val="0563C1" w:themeColor="hyperlink"/>
      </w:rPr>
      <w:t xml:space="preserve">                                                   </w:t>
    </w:r>
    <w:r>
      <w:t>Updated June 2017</w:t>
    </w:r>
    <w:r w:rsidRPr="003D70F2">
      <w:rPr>
        <w:i/>
        <w:u w:val="single"/>
      </w:rPr>
      <w:t xml:space="preserve">                       </w:t>
    </w:r>
  </w:p>
  <w:p w14:paraId="146588F1" w14:textId="77777777" w:rsidR="003D70F2" w:rsidRPr="003D70F2" w:rsidRDefault="003D70F2" w:rsidP="003D70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EF5E8" w14:textId="77777777" w:rsidR="00E43B5D" w:rsidRDefault="00E43B5D" w:rsidP="003D70F2">
      <w:pPr>
        <w:spacing w:after="0" w:line="240" w:lineRule="auto"/>
      </w:pPr>
      <w:r>
        <w:separator/>
      </w:r>
    </w:p>
  </w:footnote>
  <w:footnote w:type="continuationSeparator" w:id="0">
    <w:p w14:paraId="6AE874F6" w14:textId="77777777" w:rsidR="00E43B5D" w:rsidRDefault="00E43B5D" w:rsidP="003D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6F177" w14:textId="3CAB6624" w:rsidR="003D70F2" w:rsidRPr="004D605E" w:rsidRDefault="004D605E" w:rsidP="008456E1">
    <w:pPr>
      <w:pStyle w:val="Header"/>
      <w:jc w:val="center"/>
      <w:rPr>
        <w:b/>
        <w:sz w:val="40"/>
        <w:szCs w:val="28"/>
      </w:rPr>
    </w:pPr>
    <w:r w:rsidRPr="004D605E">
      <w:rPr>
        <w:b/>
        <w:sz w:val="40"/>
        <w:szCs w:val="28"/>
      </w:rPr>
      <w:t>HOPE Curriculum Guide</w:t>
    </w:r>
  </w:p>
  <w:p w14:paraId="47DA2F55" w14:textId="77777777" w:rsidR="003D70F2" w:rsidRDefault="003D70F2">
    <w:pPr>
      <w:pStyle w:val="Header"/>
    </w:pPr>
  </w:p>
  <w:tbl>
    <w:tblPr>
      <w:tblStyle w:val="TableGrid1"/>
      <w:tblW w:w="14125" w:type="dxa"/>
      <w:tblLook w:val="04A0" w:firstRow="1" w:lastRow="0" w:firstColumn="1" w:lastColumn="0" w:noHBand="0" w:noVBand="1"/>
    </w:tblPr>
    <w:tblGrid>
      <w:gridCol w:w="715"/>
      <w:gridCol w:w="718"/>
      <w:gridCol w:w="1932"/>
      <w:gridCol w:w="2390"/>
      <w:gridCol w:w="2610"/>
      <w:gridCol w:w="5760"/>
    </w:tblGrid>
    <w:tr w:rsidR="003D70F2" w:rsidRPr="003D70F2" w14:paraId="29F7D408" w14:textId="77777777" w:rsidTr="00D035AB">
      <w:trPr>
        <w:trHeight w:val="917"/>
      </w:trPr>
      <w:tc>
        <w:tcPr>
          <w:tcW w:w="715" w:type="dxa"/>
          <w:vMerge w:val="restart"/>
          <w:shd w:val="clear" w:color="auto" w:fill="D0CECE" w:themeFill="background2" w:themeFillShade="E6"/>
          <w:textDirection w:val="btLr"/>
          <w:vAlign w:val="center"/>
        </w:tcPr>
        <w:p w14:paraId="1856A633" w14:textId="77777777" w:rsidR="003D70F2" w:rsidRPr="003D70F2" w:rsidRDefault="003D70F2" w:rsidP="003D70F2">
          <w:pPr>
            <w:ind w:left="113" w:right="113"/>
            <w:jc w:val="center"/>
            <w:rPr>
              <w:b/>
            </w:rPr>
          </w:pPr>
          <w:r w:rsidRPr="003D70F2">
            <w:rPr>
              <w:b/>
            </w:rPr>
            <w:t>Unit</w:t>
          </w:r>
        </w:p>
      </w:tc>
      <w:tc>
        <w:tcPr>
          <w:tcW w:w="718" w:type="dxa"/>
          <w:vMerge w:val="restart"/>
          <w:shd w:val="clear" w:color="auto" w:fill="D0CECE" w:themeFill="background2" w:themeFillShade="E6"/>
          <w:textDirection w:val="btLr"/>
          <w:vAlign w:val="center"/>
        </w:tcPr>
        <w:p w14:paraId="4F32AF98" w14:textId="77777777" w:rsidR="003D70F2" w:rsidRPr="003D70F2" w:rsidRDefault="003D70F2" w:rsidP="003D70F2">
          <w:pPr>
            <w:ind w:left="113" w:right="113"/>
            <w:jc w:val="center"/>
            <w:rPr>
              <w:b/>
            </w:rPr>
          </w:pPr>
          <w:r w:rsidRPr="003D70F2">
            <w:rPr>
              <w:b/>
            </w:rPr>
            <w:t>Timeline</w:t>
          </w:r>
        </w:p>
      </w:tc>
      <w:tc>
        <w:tcPr>
          <w:tcW w:w="1932" w:type="dxa"/>
          <w:shd w:val="clear" w:color="auto" w:fill="D0CECE" w:themeFill="background2" w:themeFillShade="E6"/>
          <w:vAlign w:val="center"/>
        </w:tcPr>
        <w:p w14:paraId="6687357B" w14:textId="77777777" w:rsidR="003D70F2" w:rsidRPr="003D70F2" w:rsidRDefault="003D70F2" w:rsidP="003D70F2">
          <w:pPr>
            <w:jc w:val="center"/>
            <w:rPr>
              <w:b/>
            </w:rPr>
          </w:pPr>
          <w:r w:rsidRPr="003D70F2">
            <w:rPr>
              <w:b/>
            </w:rPr>
            <w:t>What will Students Learn?</w:t>
          </w:r>
        </w:p>
      </w:tc>
      <w:tc>
        <w:tcPr>
          <w:tcW w:w="2390" w:type="dxa"/>
          <w:shd w:val="clear" w:color="auto" w:fill="D0CECE" w:themeFill="background2" w:themeFillShade="E6"/>
          <w:vAlign w:val="center"/>
        </w:tcPr>
        <w:p w14:paraId="6C1B92A9" w14:textId="77777777" w:rsidR="003D70F2" w:rsidRPr="003D70F2" w:rsidRDefault="003D70F2" w:rsidP="003D70F2">
          <w:pPr>
            <w:jc w:val="center"/>
            <w:rPr>
              <w:b/>
            </w:rPr>
          </w:pPr>
          <w:r w:rsidRPr="003D70F2">
            <w:rPr>
              <w:b/>
            </w:rPr>
            <w:t>How will they know they learned it?</w:t>
          </w:r>
        </w:p>
      </w:tc>
      <w:tc>
        <w:tcPr>
          <w:tcW w:w="2610" w:type="dxa"/>
          <w:shd w:val="clear" w:color="auto" w:fill="D0CECE" w:themeFill="background2" w:themeFillShade="E6"/>
          <w:vAlign w:val="center"/>
        </w:tcPr>
        <w:p w14:paraId="78D65B92" w14:textId="77777777" w:rsidR="003D70F2" w:rsidRPr="003D70F2" w:rsidRDefault="003D70F2" w:rsidP="003D70F2">
          <w:pPr>
            <w:jc w:val="center"/>
            <w:rPr>
              <w:b/>
            </w:rPr>
          </w:pPr>
          <w:r w:rsidRPr="003D70F2">
            <w:rPr>
              <w:b/>
            </w:rPr>
            <w:t>What will we learn?</w:t>
          </w:r>
        </w:p>
      </w:tc>
      <w:tc>
        <w:tcPr>
          <w:tcW w:w="5760" w:type="dxa"/>
          <w:shd w:val="clear" w:color="auto" w:fill="D0CECE" w:themeFill="background2" w:themeFillShade="E6"/>
          <w:vAlign w:val="center"/>
        </w:tcPr>
        <w:p w14:paraId="5283EBBF" w14:textId="77777777" w:rsidR="003D70F2" w:rsidRPr="003D70F2" w:rsidRDefault="003D70F2" w:rsidP="003D70F2">
          <w:pPr>
            <w:jc w:val="center"/>
            <w:rPr>
              <w:b/>
            </w:rPr>
          </w:pPr>
          <w:r w:rsidRPr="003D70F2">
            <w:rPr>
              <w:b/>
            </w:rPr>
            <w:t>What Materials will be used?</w:t>
          </w:r>
        </w:p>
      </w:tc>
    </w:tr>
    <w:tr w:rsidR="003D70F2" w:rsidRPr="003D70F2" w14:paraId="449C24EF" w14:textId="77777777" w:rsidTr="00D035AB">
      <w:trPr>
        <w:trHeight w:val="640"/>
      </w:trPr>
      <w:tc>
        <w:tcPr>
          <w:tcW w:w="715" w:type="dxa"/>
          <w:vMerge/>
        </w:tcPr>
        <w:p w14:paraId="238E01FD" w14:textId="77777777" w:rsidR="003D70F2" w:rsidRPr="003D70F2" w:rsidRDefault="003D70F2" w:rsidP="003D70F2"/>
      </w:tc>
      <w:tc>
        <w:tcPr>
          <w:tcW w:w="718" w:type="dxa"/>
          <w:vMerge/>
        </w:tcPr>
        <w:p w14:paraId="19EEFA8A" w14:textId="77777777" w:rsidR="003D70F2" w:rsidRPr="003D70F2" w:rsidRDefault="003D70F2" w:rsidP="003D70F2"/>
      </w:tc>
      <w:tc>
        <w:tcPr>
          <w:tcW w:w="1932" w:type="dxa"/>
          <w:shd w:val="clear" w:color="auto" w:fill="D0CECE" w:themeFill="background2" w:themeFillShade="E6"/>
          <w:vAlign w:val="center"/>
        </w:tcPr>
        <w:p w14:paraId="000E3962" w14:textId="77777777" w:rsidR="003D70F2" w:rsidRPr="003D70F2" w:rsidRDefault="003D70F2" w:rsidP="003D70F2">
          <w:pPr>
            <w:jc w:val="center"/>
            <w:rPr>
              <w:b/>
            </w:rPr>
          </w:pPr>
          <w:r w:rsidRPr="003D70F2">
            <w:rPr>
              <w:b/>
            </w:rPr>
            <w:t>Learning Goal</w:t>
          </w:r>
        </w:p>
      </w:tc>
      <w:tc>
        <w:tcPr>
          <w:tcW w:w="2390" w:type="dxa"/>
          <w:shd w:val="clear" w:color="auto" w:fill="D0CECE" w:themeFill="background2" w:themeFillShade="E6"/>
          <w:vAlign w:val="center"/>
        </w:tcPr>
        <w:p w14:paraId="3CBC0F63" w14:textId="77777777" w:rsidR="003D70F2" w:rsidRPr="003D70F2" w:rsidRDefault="003D70F2" w:rsidP="003D70F2">
          <w:pPr>
            <w:jc w:val="center"/>
            <w:rPr>
              <w:b/>
            </w:rPr>
          </w:pPr>
          <w:r w:rsidRPr="003D70F2">
            <w:rPr>
              <w:b/>
            </w:rPr>
            <w:t>Assessment Processes</w:t>
          </w:r>
        </w:p>
      </w:tc>
      <w:tc>
        <w:tcPr>
          <w:tcW w:w="2610" w:type="dxa"/>
          <w:shd w:val="clear" w:color="auto" w:fill="D0CECE" w:themeFill="background2" w:themeFillShade="E6"/>
          <w:vAlign w:val="center"/>
        </w:tcPr>
        <w:p w14:paraId="15A717F2" w14:textId="77777777" w:rsidR="003D70F2" w:rsidRPr="003D70F2" w:rsidRDefault="003D70F2" w:rsidP="003D70F2">
          <w:pPr>
            <w:jc w:val="center"/>
            <w:rPr>
              <w:b/>
            </w:rPr>
          </w:pPr>
          <w:r w:rsidRPr="003D70F2">
            <w:rPr>
              <w:b/>
            </w:rPr>
            <w:t>Learning Target</w:t>
          </w:r>
        </w:p>
      </w:tc>
      <w:tc>
        <w:tcPr>
          <w:tcW w:w="5760" w:type="dxa"/>
          <w:shd w:val="clear" w:color="auto" w:fill="D0CECE" w:themeFill="background2" w:themeFillShade="E6"/>
          <w:vAlign w:val="center"/>
        </w:tcPr>
        <w:p w14:paraId="464E4AE6" w14:textId="77777777" w:rsidR="003D70F2" w:rsidRPr="003D70F2" w:rsidRDefault="003D70F2" w:rsidP="003D70F2">
          <w:pPr>
            <w:jc w:val="center"/>
            <w:rPr>
              <w:b/>
            </w:rPr>
          </w:pPr>
          <w:r w:rsidRPr="003D70F2">
            <w:rPr>
              <w:b/>
            </w:rPr>
            <w:t>Resources</w:t>
          </w:r>
        </w:p>
      </w:tc>
    </w:tr>
  </w:tbl>
  <w:p w14:paraId="3541B453" w14:textId="77777777" w:rsidR="003D70F2" w:rsidRDefault="003D70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D3E"/>
    <w:multiLevelType w:val="hybridMultilevel"/>
    <w:tmpl w:val="BF92F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B0B26"/>
    <w:multiLevelType w:val="hybridMultilevel"/>
    <w:tmpl w:val="48C64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64A2"/>
    <w:multiLevelType w:val="hybridMultilevel"/>
    <w:tmpl w:val="E832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1962"/>
    <w:multiLevelType w:val="hybridMultilevel"/>
    <w:tmpl w:val="E7706EE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20161BA6"/>
    <w:multiLevelType w:val="hybridMultilevel"/>
    <w:tmpl w:val="D2802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2FD6984"/>
    <w:multiLevelType w:val="hybridMultilevel"/>
    <w:tmpl w:val="6C349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C2367"/>
    <w:multiLevelType w:val="hybridMultilevel"/>
    <w:tmpl w:val="CB06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143B6"/>
    <w:multiLevelType w:val="hybridMultilevel"/>
    <w:tmpl w:val="DAD4B4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E360D"/>
    <w:multiLevelType w:val="hybridMultilevel"/>
    <w:tmpl w:val="37947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A256FF"/>
    <w:multiLevelType w:val="hybridMultilevel"/>
    <w:tmpl w:val="6AA0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4683B"/>
    <w:multiLevelType w:val="hybridMultilevel"/>
    <w:tmpl w:val="BF906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73525E"/>
    <w:multiLevelType w:val="hybridMultilevel"/>
    <w:tmpl w:val="67965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005671"/>
    <w:multiLevelType w:val="hybridMultilevel"/>
    <w:tmpl w:val="E272C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F2"/>
    <w:rsid w:val="00064CF3"/>
    <w:rsid w:val="00197CD9"/>
    <w:rsid w:val="001B4B74"/>
    <w:rsid w:val="003D70F2"/>
    <w:rsid w:val="004D605E"/>
    <w:rsid w:val="005C5173"/>
    <w:rsid w:val="006E7681"/>
    <w:rsid w:val="00810A97"/>
    <w:rsid w:val="008456E1"/>
    <w:rsid w:val="00D035AB"/>
    <w:rsid w:val="00E4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66B61"/>
  <w15:chartTrackingRefBased/>
  <w15:docId w15:val="{BF2033D9-6E61-45E9-AB13-DFBC62B0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0F2"/>
    <w:pPr>
      <w:spacing w:after="200" w:line="276" w:lineRule="auto"/>
      <w:ind w:left="720"/>
      <w:contextualSpacing/>
    </w:pPr>
    <w:rPr>
      <w:rFonts w:eastAsiaTheme="minorEastAsia"/>
    </w:rPr>
  </w:style>
  <w:style w:type="table" w:customStyle="1" w:styleId="TableGrid3">
    <w:name w:val="Table Grid3"/>
    <w:basedOn w:val="TableNormal"/>
    <w:next w:val="TableGrid"/>
    <w:uiPriority w:val="59"/>
    <w:locked/>
    <w:rsid w:val="003D70F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D7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F2"/>
  </w:style>
  <w:style w:type="paragraph" w:styleId="Footer">
    <w:name w:val="footer"/>
    <w:basedOn w:val="Normal"/>
    <w:link w:val="FooterChar"/>
    <w:uiPriority w:val="99"/>
    <w:unhideWhenUsed/>
    <w:rsid w:val="003D7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F2"/>
  </w:style>
  <w:style w:type="table" w:customStyle="1" w:styleId="TableGrid1">
    <w:name w:val="Table Grid1"/>
    <w:basedOn w:val="TableNormal"/>
    <w:next w:val="TableGrid"/>
    <w:uiPriority w:val="59"/>
    <w:rsid w:val="003D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alms.org/Public/search/Access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EDF2DF292374DBCC76FE26D30E1C7" ma:contentTypeVersion="10" ma:contentTypeDescription="Create a new document." ma:contentTypeScope="" ma:versionID="1017b971b864d5c56f6d2d9cc3a76eac">
  <xsd:schema xmlns:xsd="http://www.w3.org/2001/XMLSchema" xmlns:xs="http://www.w3.org/2001/XMLSchema" xmlns:p="http://schemas.microsoft.com/office/2006/metadata/properties" xmlns:ns2="8997f7b1-3889-41fc-a626-58cf56a321e8" xmlns:ns3="23bc5aa2-0b7a-419c-903d-f5ff79ea849e" targetNamespace="http://schemas.microsoft.com/office/2006/metadata/properties" ma:root="true" ma:fieldsID="3676eac553408ba894f8f677aafe230d" ns2:_="" ns3:_="">
    <xsd:import namespace="8997f7b1-3889-41fc-a626-58cf56a321e8"/>
    <xsd:import namespace="23bc5aa2-0b7a-419c-903d-f5ff79ea8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7f7b1-3889-41fc-a626-58cf56a32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c5aa2-0b7a-419c-903d-f5ff79ea8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E87F54-B362-42A1-8345-36C191113522}"/>
</file>

<file path=customXml/itemProps2.xml><?xml version="1.0" encoding="utf-8"?>
<ds:datastoreItem xmlns:ds="http://schemas.openxmlformats.org/officeDocument/2006/customXml" ds:itemID="{6FA0F455-7953-4065-80B7-5A9E9F999116}"/>
</file>

<file path=customXml/itemProps3.xml><?xml version="1.0" encoding="utf-8"?>
<ds:datastoreItem xmlns:ds="http://schemas.openxmlformats.org/officeDocument/2006/customXml" ds:itemID="{6961C1B0-EDAC-4DF4-B0F3-6492DA729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Hoag Jessica</dc:creator>
  <cp:keywords/>
  <dc:description/>
  <cp:lastModifiedBy>Hicks Kelly</cp:lastModifiedBy>
  <cp:revision>3</cp:revision>
  <dcterms:created xsi:type="dcterms:W3CDTF">2017-06-12T17:03:00Z</dcterms:created>
  <dcterms:modified xsi:type="dcterms:W3CDTF">2017-06-29T19:39:00Z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0x010100405EDF2DF292374DBCC76FE26D30E1C7</vt:lpwstr>
  </property>
</Properties>
</file>